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420E" w14:textId="257A59A9" w:rsidR="004025D9" w:rsidRPr="00C41204" w:rsidRDefault="00C41204" w:rsidP="00D24DD2">
      <w:pPr>
        <w:jc w:val="right"/>
        <w:rPr>
          <w:b/>
          <w:bCs/>
        </w:rPr>
      </w:pPr>
      <w:r w:rsidRPr="00C41204">
        <w:rPr>
          <w:b/>
          <w:bCs/>
        </w:rPr>
        <w:t>OPmp230011</w:t>
      </w:r>
    </w:p>
    <w:p w14:paraId="7D1E162F" w14:textId="0645FC05" w:rsidR="00D24DD2" w:rsidRDefault="00D24DD2" w:rsidP="00D24DD2">
      <w:pPr>
        <w:jc w:val="right"/>
      </w:pPr>
    </w:p>
    <w:p w14:paraId="45E1F181" w14:textId="08FE7A66" w:rsidR="00D24DD2" w:rsidRDefault="002D1A79" w:rsidP="00D24DD2">
      <w:pPr>
        <w:jc w:val="right"/>
      </w:pPr>
      <w:r>
        <w:t>8</w:t>
      </w:r>
      <w:r w:rsidRPr="002D1A79">
        <w:rPr>
          <w:vertAlign w:val="superscript"/>
        </w:rPr>
        <w:t>th</w:t>
      </w:r>
      <w:r>
        <w:t xml:space="preserve"> March 2023</w:t>
      </w:r>
    </w:p>
    <w:p w14:paraId="163E3D32" w14:textId="77777777" w:rsidR="00D24DD2" w:rsidRDefault="00D24DD2" w:rsidP="00D24DD2"/>
    <w:p w14:paraId="267AF100" w14:textId="2F080210" w:rsidR="00D24DD2" w:rsidRPr="00D24DD2" w:rsidRDefault="00D24DD2" w:rsidP="00D24DD2">
      <w:pPr>
        <w:rPr>
          <w:b/>
          <w:bCs/>
        </w:rPr>
      </w:pPr>
      <w:r w:rsidRPr="00D24DD2">
        <w:rPr>
          <w:b/>
          <w:bCs/>
        </w:rPr>
        <w:t>Subject: Proposal For</w:t>
      </w:r>
      <w:r w:rsidR="002D1A79">
        <w:rPr>
          <w:b/>
          <w:bCs/>
        </w:rPr>
        <w:t xml:space="preserve"> Global</w:t>
      </w:r>
      <w:r w:rsidRPr="00D24DD2">
        <w:rPr>
          <w:b/>
          <w:bCs/>
        </w:rPr>
        <w:t xml:space="preserve"> Pay Per Delegate Funding Model for 3GPP Face to Face Meetings</w:t>
      </w:r>
    </w:p>
    <w:p w14:paraId="1885CB28" w14:textId="1914285E" w:rsidR="00D24DD2" w:rsidRPr="00D24DD2" w:rsidRDefault="00D24DD2" w:rsidP="00D24DD2">
      <w:pPr>
        <w:rPr>
          <w:b/>
          <w:bCs/>
        </w:rPr>
      </w:pPr>
      <w:r w:rsidRPr="00D24DD2">
        <w:rPr>
          <w:b/>
          <w:bCs/>
        </w:rPr>
        <w:t xml:space="preserve">Source: </w:t>
      </w:r>
      <w:r w:rsidR="005C647C">
        <w:rPr>
          <w:b/>
          <w:bCs/>
        </w:rPr>
        <w:t>ATIS</w:t>
      </w:r>
    </w:p>
    <w:p w14:paraId="17A9CF3D" w14:textId="6CBE67AD" w:rsidR="00D24DD2" w:rsidRDefault="00D24DD2" w:rsidP="00D24DD2"/>
    <w:p w14:paraId="5F9C40BF" w14:textId="2C5F1301" w:rsidR="00D24DD2" w:rsidRPr="00D24DD2" w:rsidRDefault="00D24DD2" w:rsidP="00D24DD2">
      <w:pPr>
        <w:rPr>
          <w:b/>
          <w:bCs/>
        </w:rPr>
      </w:pPr>
      <w:r w:rsidRPr="00D24DD2">
        <w:rPr>
          <w:b/>
          <w:bCs/>
        </w:rPr>
        <w:t>Introduction</w:t>
      </w:r>
    </w:p>
    <w:p w14:paraId="5668D2D2" w14:textId="42921462" w:rsidR="00D24DD2" w:rsidRDefault="00D24DD2" w:rsidP="00D24DD2">
      <w:r>
        <w:t xml:space="preserve">Costs for hosting 3GPP meetings in many regions have risen dramatically compared to </w:t>
      </w:r>
      <w:r w:rsidR="00CC1DCD">
        <w:t>the period pre-</w:t>
      </w:r>
      <w:r>
        <w:t xml:space="preserve">Covid-19. This is </w:t>
      </w:r>
      <w:r w:rsidR="00675CD0">
        <w:t xml:space="preserve">largely </w:t>
      </w:r>
      <w:r>
        <w:t>due to continued growth in the number of meeting participants and high inflation for hospitality services. These increases are putting pressure on the existing model for funding 3GPP</w:t>
      </w:r>
      <w:r w:rsidR="005C647C">
        <w:t xml:space="preserve"> face to face</w:t>
      </w:r>
      <w:r>
        <w:t xml:space="preserve"> </w:t>
      </w:r>
      <w:r w:rsidR="005C647C">
        <w:t>(f</w:t>
      </w:r>
      <w:r>
        <w:t>2f</w:t>
      </w:r>
      <w:r w:rsidR="005C647C">
        <w:t>)</w:t>
      </w:r>
      <w:r>
        <w:t xml:space="preserve"> meetings</w:t>
      </w:r>
      <w:r w:rsidR="005C647C">
        <w:t xml:space="preserve">. In the existing model, </w:t>
      </w:r>
      <w:r w:rsidR="00195FDD">
        <w:t xml:space="preserve">3GPP members do not pay towards the </w:t>
      </w:r>
      <w:r w:rsidR="002D1A79">
        <w:t xml:space="preserve">global </w:t>
      </w:r>
      <w:r w:rsidR="00195FDD">
        <w:t>costs proportionate</w:t>
      </w:r>
      <w:r w:rsidR="00AC4ECB">
        <w:t xml:space="preserve"> </w:t>
      </w:r>
      <w:r w:rsidR="00195FDD">
        <w:t>to their level of</w:t>
      </w:r>
      <w:r w:rsidR="005C647C">
        <w:t xml:space="preserve"> </w:t>
      </w:r>
      <w:r w:rsidR="00195FDD">
        <w:t>participation</w:t>
      </w:r>
      <w:r w:rsidR="002D1A79">
        <w:t xml:space="preserve"> in all meetings </w:t>
      </w:r>
      <w:r w:rsidR="00675CD0">
        <w:t>(e.g. the number of attendees that a company sends to meetings.)</w:t>
      </w:r>
    </w:p>
    <w:p w14:paraId="579C41CE" w14:textId="3CDB75ED" w:rsidR="00D24DD2" w:rsidRDefault="00D24DD2" w:rsidP="00D24DD2">
      <w:r>
        <w:t>To provide a sustainable approach to funding future f2f meetings</w:t>
      </w:r>
      <w:r w:rsidR="00415FB1">
        <w:t>,</w:t>
      </w:r>
      <w:r>
        <w:t xml:space="preserve"> we propose that 3GPP moves to a </w:t>
      </w:r>
      <w:r w:rsidR="009B65DE">
        <w:t xml:space="preserve">per </w:t>
      </w:r>
      <w:r w:rsidR="00864AE0">
        <w:t xml:space="preserve">delegate fee </w:t>
      </w:r>
      <w:r w:rsidR="00A47BBB">
        <w:t>funding</w:t>
      </w:r>
      <w:r>
        <w:t xml:space="preserve"> model to attend meetings</w:t>
      </w:r>
      <w:r w:rsidR="003C3743">
        <w:t xml:space="preserve"> no later than 2024</w:t>
      </w:r>
      <w:r>
        <w:t>. A similar approach is already used by other SDOs, e.g. IETF. A per delegate fee would have the following advantages:</w:t>
      </w:r>
    </w:p>
    <w:p w14:paraId="00043326" w14:textId="16D482CC" w:rsidR="00D24DD2" w:rsidRPr="00D24DD2" w:rsidRDefault="00D24DD2" w:rsidP="00D24DD2">
      <w:pPr>
        <w:pStyle w:val="ListParagraph"/>
        <w:numPr>
          <w:ilvl w:val="0"/>
          <w:numId w:val="1"/>
        </w:numPr>
      </w:pPr>
      <w:r>
        <w:t xml:space="preserve">Ensure that all 3GPP </w:t>
      </w:r>
      <w:r w:rsidR="00195FDD">
        <w:t>members</w:t>
      </w:r>
      <w:r>
        <w:t xml:space="preserve"> pay </w:t>
      </w:r>
      <w:r w:rsidR="00A47BBB">
        <w:t>proportionately</w:t>
      </w:r>
      <w:r>
        <w:t xml:space="preserve"> and fairly towards the </w:t>
      </w:r>
      <w:r w:rsidR="002D1A79">
        <w:t xml:space="preserve">global </w:t>
      </w:r>
      <w:r>
        <w:t>cost of f2f meetings</w:t>
      </w:r>
      <w:r w:rsidR="00892642">
        <w:t xml:space="preserve"> regardless of which OP(s) they are members of </w:t>
      </w:r>
      <w:r w:rsidR="000C2D26">
        <w:t>and where meetings are hosted</w:t>
      </w:r>
    </w:p>
    <w:p w14:paraId="3C2AE84F" w14:textId="193B9700" w:rsidR="00D24DD2" w:rsidRPr="00D24DD2" w:rsidRDefault="00D24DD2" w:rsidP="00D24DD2">
      <w:pPr>
        <w:pStyle w:val="ListParagraph"/>
        <w:numPr>
          <w:ilvl w:val="0"/>
          <w:numId w:val="1"/>
        </w:numPr>
      </w:pPr>
      <w:r w:rsidRPr="00D24DD2">
        <w:t xml:space="preserve">Make meeting hosting costs visible </w:t>
      </w:r>
      <w:r>
        <w:t xml:space="preserve">to members </w:t>
      </w:r>
      <w:r w:rsidR="00AC4ECB">
        <w:t>which may lead to better informed discussions on the amount of f2f meeting time to schedule</w:t>
      </w:r>
      <w:r w:rsidRPr="00D24DD2">
        <w:t xml:space="preserve"> </w:t>
      </w:r>
    </w:p>
    <w:p w14:paraId="38FAE49B" w14:textId="34D7FD91" w:rsidR="00D24DD2" w:rsidRDefault="0076674E" w:rsidP="00AC4ECB">
      <w:pPr>
        <w:pStyle w:val="ListParagraph"/>
        <w:numPr>
          <w:ilvl w:val="0"/>
          <w:numId w:val="1"/>
        </w:numPr>
      </w:pPr>
      <w:r>
        <w:t>Equalize cost</w:t>
      </w:r>
      <w:r w:rsidR="00374FEC">
        <w:t xml:space="preserve">s </w:t>
      </w:r>
      <w:r w:rsidR="00C42C5B">
        <w:t xml:space="preserve"> between regions and provide </w:t>
      </w:r>
      <w:r w:rsidR="00AC4ECB">
        <w:t>a predictable cost</w:t>
      </w:r>
      <w:r w:rsidR="00C42C5B">
        <w:t xml:space="preserve"> that members can use to plan budge</w:t>
      </w:r>
      <w:r w:rsidR="00AC4ECB">
        <w:t>t</w:t>
      </w:r>
    </w:p>
    <w:p w14:paraId="10A9EC3E" w14:textId="1B890D1E" w:rsidR="00D24DD2" w:rsidRDefault="00D24DD2" w:rsidP="00D24DD2">
      <w:pPr>
        <w:rPr>
          <w:b/>
          <w:bCs/>
        </w:rPr>
      </w:pPr>
      <w:r w:rsidRPr="00C42C5B">
        <w:rPr>
          <w:b/>
          <w:bCs/>
        </w:rPr>
        <w:t>Overview of Proposal</w:t>
      </w:r>
    </w:p>
    <w:p w14:paraId="73C8F749" w14:textId="3837CAC4" w:rsidR="00C42C5B" w:rsidRPr="00C42C5B" w:rsidRDefault="00C42C5B" w:rsidP="00D24DD2">
      <w:r w:rsidRPr="00C42C5B">
        <w:t>The following are the key points of th</w:t>
      </w:r>
      <w:r w:rsidR="00374FEC">
        <w:t xml:space="preserve">is proposal: </w:t>
      </w:r>
      <w:r w:rsidRPr="00C42C5B">
        <w:t>:</w:t>
      </w:r>
    </w:p>
    <w:p w14:paraId="569AC899" w14:textId="453E4406" w:rsidR="00C42C5B" w:rsidRPr="00C42C5B" w:rsidRDefault="00C42C5B" w:rsidP="00C42C5B">
      <w:pPr>
        <w:pStyle w:val="ListParagraph"/>
        <w:numPr>
          <w:ilvl w:val="0"/>
          <w:numId w:val="3"/>
        </w:numPr>
      </w:pPr>
      <w:r w:rsidRPr="00C42C5B">
        <w:t>OPs retain responsibility for planning and hosting the meetings, but the meetings</w:t>
      </w:r>
      <w:r w:rsidR="00AC4ECB">
        <w:t xml:space="preserve"> </w:t>
      </w:r>
      <w:r w:rsidR="00374FEC">
        <w:t>ar</w:t>
      </w:r>
      <w:r w:rsidR="00467827">
        <w:t>e</w:t>
      </w:r>
      <w:r w:rsidRPr="00C42C5B">
        <w:t xml:space="preserve"> funded centrally.</w:t>
      </w:r>
    </w:p>
    <w:p w14:paraId="0B0E798A" w14:textId="65C0164E" w:rsidR="00C42C5B" w:rsidRPr="00C42C5B" w:rsidRDefault="00C42C5B" w:rsidP="00C42C5B">
      <w:pPr>
        <w:pStyle w:val="ListParagraph"/>
        <w:numPr>
          <w:ilvl w:val="0"/>
          <w:numId w:val="3"/>
        </w:numPr>
      </w:pPr>
      <w:r>
        <w:t>A central body</w:t>
      </w:r>
      <w:r w:rsidR="00467827">
        <w:t xml:space="preserve"> </w:t>
      </w:r>
      <w:r>
        <w:t xml:space="preserve"> involving</w:t>
      </w:r>
      <w:r w:rsidR="00467827">
        <w:t xml:space="preserve"> </w:t>
      </w:r>
      <w:r>
        <w:t xml:space="preserve"> all OPs</w:t>
      </w:r>
      <w:r w:rsidRPr="00C42C5B">
        <w:t xml:space="preserve"> </w:t>
      </w:r>
      <w:r w:rsidR="00B22F53">
        <w:t>would be established to</w:t>
      </w:r>
      <w:r w:rsidRPr="00C42C5B">
        <w:t xml:space="preserve"> be responsible for managing the budget. </w:t>
      </w:r>
    </w:p>
    <w:p w14:paraId="45596272" w14:textId="3629F0C7" w:rsidR="00C42C5B" w:rsidRPr="00C42C5B" w:rsidRDefault="00C42C5B" w:rsidP="00C42C5B">
      <w:pPr>
        <w:pStyle w:val="ListParagraph"/>
        <w:numPr>
          <w:ilvl w:val="0"/>
          <w:numId w:val="3"/>
        </w:numPr>
      </w:pPr>
      <w:r w:rsidRPr="00C42C5B">
        <w:t xml:space="preserve">All delegates would pay a fee to attend </w:t>
      </w:r>
      <w:r w:rsidR="00461882">
        <w:t xml:space="preserve">each </w:t>
      </w:r>
      <w:r w:rsidRPr="00C42C5B">
        <w:t>meeting. The fee would be the same regardless of the meeting location but may vary from year-to-year to match projected</w:t>
      </w:r>
      <w:r w:rsidR="00BE060B">
        <w:t xml:space="preserve"> meeting</w:t>
      </w:r>
      <w:r w:rsidRPr="00C42C5B">
        <w:t xml:space="preserve"> costs.</w:t>
      </w:r>
    </w:p>
    <w:p w14:paraId="00BCCACB" w14:textId="4807B14E" w:rsidR="00C42C5B" w:rsidRPr="00C42C5B" w:rsidRDefault="00C42C5B" w:rsidP="00AC4ECB">
      <w:pPr>
        <w:pStyle w:val="ListParagraph"/>
        <w:numPr>
          <w:ilvl w:val="0"/>
          <w:numId w:val="3"/>
        </w:numPr>
      </w:pPr>
      <w:r w:rsidRPr="00C42C5B">
        <w:t xml:space="preserve">In principle, the OPs would not shoulder any long-term costs from meeting hosting, but they would need to provide </w:t>
      </w:r>
      <w:r w:rsidR="00AC4ECB">
        <w:t xml:space="preserve">funds to cover some potential gaps, e.g. </w:t>
      </w:r>
      <w:r w:rsidRPr="00C42C5B">
        <w:t xml:space="preserve"> all payments made by the OPs until they are reimbursed by the centralized fund, and any costs met by the centralized fund before delegate payments are received</w:t>
      </w:r>
      <w:r w:rsidR="00461882">
        <w:t>.</w:t>
      </w:r>
    </w:p>
    <w:p w14:paraId="5DFC6781" w14:textId="371BB008" w:rsidR="00D24DD2" w:rsidRDefault="00D24DD2" w:rsidP="00D24DD2"/>
    <w:p w14:paraId="3C3CF986" w14:textId="19620265" w:rsidR="00D24DD2" w:rsidRPr="00C42C5B" w:rsidRDefault="00C42C5B" w:rsidP="00D24DD2">
      <w:pPr>
        <w:rPr>
          <w:b/>
          <w:bCs/>
        </w:rPr>
      </w:pPr>
      <w:r>
        <w:rPr>
          <w:b/>
          <w:bCs/>
        </w:rPr>
        <w:t>Operation of the Proposal</w:t>
      </w:r>
    </w:p>
    <w:p w14:paraId="2A78774F" w14:textId="613578C1" w:rsidR="00D24DD2" w:rsidRDefault="00C42C5B" w:rsidP="00D24DD2">
      <w:r>
        <w:t>The following gives a time-line for how the proposal would operate:</w:t>
      </w:r>
    </w:p>
    <w:p w14:paraId="4C7D9F94" w14:textId="77777777" w:rsidR="00C42C5B" w:rsidRPr="00C42C5B" w:rsidRDefault="00C42C5B" w:rsidP="00EF19DA">
      <w:pPr>
        <w:pStyle w:val="ListParagraph"/>
        <w:numPr>
          <w:ilvl w:val="0"/>
          <w:numId w:val="5"/>
        </w:numPr>
      </w:pPr>
      <w:r w:rsidRPr="00C42C5B">
        <w:lastRenderedPageBreak/>
        <w:t>The 3GPP Meeting Hosting Planning Group (MHPG) plans what 3GPP face-to- face meetings are needed and their regional locations between 2 and 3 years in advance.</w:t>
      </w:r>
    </w:p>
    <w:p w14:paraId="0A5FD566" w14:textId="77777777" w:rsidR="00C42C5B" w:rsidRPr="00C42C5B" w:rsidRDefault="00C42C5B" w:rsidP="00EF19DA">
      <w:pPr>
        <w:pStyle w:val="ListParagraph"/>
        <w:numPr>
          <w:ilvl w:val="0"/>
          <w:numId w:val="5"/>
        </w:numPr>
      </w:pPr>
      <w:r w:rsidRPr="00C42C5B">
        <w:t>OPs price meetings planned for their region and create a budgetary price for the meeting.</w:t>
      </w:r>
    </w:p>
    <w:p w14:paraId="198A5B5C" w14:textId="77777777" w:rsidR="00C42C5B" w:rsidRPr="00C42C5B" w:rsidRDefault="00C42C5B" w:rsidP="00EF19DA">
      <w:pPr>
        <w:pStyle w:val="ListParagraph"/>
        <w:numPr>
          <w:ilvl w:val="0"/>
          <w:numId w:val="5"/>
        </w:numPr>
      </w:pPr>
      <w:r w:rsidRPr="00C42C5B">
        <w:t>OPs may contract meetings once the budget for the meeting has been approved by the MHPG.</w:t>
      </w:r>
    </w:p>
    <w:p w14:paraId="6BDF9FD4" w14:textId="081F6EEB" w:rsidR="00C42C5B" w:rsidRPr="00C42C5B" w:rsidRDefault="00C42C5B" w:rsidP="00EF19DA">
      <w:pPr>
        <w:pStyle w:val="ListParagraph"/>
        <w:numPr>
          <w:ilvl w:val="0"/>
          <w:numId w:val="5"/>
        </w:numPr>
      </w:pPr>
      <w:r w:rsidRPr="00C42C5B">
        <w:t>A year before the meeting</w:t>
      </w:r>
      <w:r w:rsidR="004D7606">
        <w:t>,</w:t>
      </w:r>
      <w:r w:rsidRPr="00C42C5B">
        <w:t xml:space="preserve"> the </w:t>
      </w:r>
      <w:r>
        <w:t>central body plans</w:t>
      </w:r>
      <w:r w:rsidRPr="00C42C5B">
        <w:t xml:space="preserve"> the total budget needed for meeting hosting and derives how much to charge per delegate.</w:t>
      </w:r>
    </w:p>
    <w:p w14:paraId="7D0365D3" w14:textId="49DE7CA7" w:rsidR="00C42C5B" w:rsidRPr="00C42C5B" w:rsidRDefault="00C42C5B" w:rsidP="00EF19DA">
      <w:pPr>
        <w:pStyle w:val="ListParagraph"/>
        <w:numPr>
          <w:ilvl w:val="0"/>
          <w:numId w:val="5"/>
        </w:numPr>
      </w:pPr>
      <w:r w:rsidRPr="00C42C5B">
        <w:t xml:space="preserve">Delegate fees for meetings would be collected centrally into the </w:t>
      </w:r>
      <w:r>
        <w:t>central</w:t>
      </w:r>
      <w:r w:rsidRPr="00C42C5B">
        <w:t xml:space="preserve"> budget.</w:t>
      </w:r>
    </w:p>
    <w:p w14:paraId="5B665C01" w14:textId="5896A926" w:rsidR="00C42C5B" w:rsidRDefault="00C42C5B" w:rsidP="00EF19DA">
      <w:pPr>
        <w:pStyle w:val="ListParagraph"/>
        <w:numPr>
          <w:ilvl w:val="0"/>
          <w:numId w:val="5"/>
        </w:numPr>
      </w:pPr>
      <w:r w:rsidRPr="00C42C5B">
        <w:t xml:space="preserve">After a meeting happens, the OP would invoice </w:t>
      </w:r>
      <w:r>
        <w:t>the central body</w:t>
      </w:r>
      <w:r w:rsidRPr="00C42C5B">
        <w:t xml:space="preserve"> for the cost of the meeting and </w:t>
      </w:r>
      <w:r>
        <w:t>the central body</w:t>
      </w:r>
      <w:r w:rsidRPr="00C42C5B">
        <w:t xml:space="preserve"> would settle this invoice from the collected delegate fees.</w:t>
      </w:r>
      <w:r w:rsidR="004D7606">
        <w:t xml:space="preserve"> </w:t>
      </w:r>
    </w:p>
    <w:p w14:paraId="2D930B5A" w14:textId="5F91D321" w:rsidR="00D24DD2" w:rsidRPr="00C42C5B" w:rsidRDefault="00D24DD2" w:rsidP="00D24DD2">
      <w:pPr>
        <w:rPr>
          <w:b/>
          <w:bCs/>
        </w:rPr>
      </w:pPr>
      <w:r w:rsidRPr="00C42C5B">
        <w:rPr>
          <w:b/>
          <w:bCs/>
        </w:rPr>
        <w:t>Issues to be Discussed</w:t>
      </w:r>
    </w:p>
    <w:p w14:paraId="785D9597" w14:textId="482B139B" w:rsidR="00D24DD2" w:rsidRDefault="00EF19DA" w:rsidP="00D24DD2">
      <w:r>
        <w:t>A number of issues would need to be agreed to introduce this proposal:</w:t>
      </w:r>
    </w:p>
    <w:p w14:paraId="65EEB673" w14:textId="543731DD" w:rsidR="00EF19DA" w:rsidRDefault="00EF19DA" w:rsidP="00EF19DA">
      <w:pPr>
        <w:pStyle w:val="ListParagraph"/>
        <w:numPr>
          <w:ilvl w:val="0"/>
          <w:numId w:val="6"/>
        </w:numPr>
      </w:pPr>
      <w:r>
        <w:t>The organization of the “central body” responsible for funding – e.g. could be the 3GPP FFG</w:t>
      </w:r>
    </w:p>
    <w:p w14:paraId="4D72D0C4" w14:textId="5C167E0E" w:rsidR="00EF19DA" w:rsidRPr="00EF19DA" w:rsidRDefault="00EF19DA" w:rsidP="00EF19DA">
      <w:pPr>
        <w:pStyle w:val="ListParagraph"/>
        <w:numPr>
          <w:ilvl w:val="0"/>
          <w:numId w:val="6"/>
        </w:numPr>
      </w:pPr>
      <w:r w:rsidRPr="00EF19DA">
        <w:t>Establishment of suitable legal framework to mitigate liability and risk</w:t>
      </w:r>
    </w:p>
    <w:p w14:paraId="005CBF00" w14:textId="4CE49BC3" w:rsidR="00EF19DA" w:rsidRPr="00EF19DA" w:rsidRDefault="00EF19DA" w:rsidP="00EF19DA">
      <w:pPr>
        <w:pStyle w:val="ListParagraph"/>
        <w:numPr>
          <w:ilvl w:val="0"/>
          <w:numId w:val="6"/>
        </w:numPr>
      </w:pPr>
      <w:r w:rsidRPr="00EF19DA">
        <w:t xml:space="preserve">Transparency </w:t>
      </w:r>
      <w:r w:rsidR="00FD0754">
        <w:t xml:space="preserve">of </w:t>
      </w:r>
      <w:r w:rsidR="00BD5C95">
        <w:t>meeting planning budget information</w:t>
      </w:r>
    </w:p>
    <w:p w14:paraId="13B01D2B" w14:textId="6C42C590" w:rsidR="00EF19DA" w:rsidRPr="00EF19DA" w:rsidRDefault="00BD5C95" w:rsidP="00EF19DA">
      <w:pPr>
        <w:pStyle w:val="ListParagraph"/>
        <w:numPr>
          <w:ilvl w:val="0"/>
          <w:numId w:val="6"/>
        </w:numPr>
      </w:pPr>
      <w:r>
        <w:t>How to ensure that all OPs</w:t>
      </w:r>
      <w:r w:rsidR="00EF19DA" w:rsidRPr="00EF19DA">
        <w:t xml:space="preserve"> run meetings </w:t>
      </w:r>
      <w:r w:rsidR="001F0190">
        <w:t xml:space="preserve">effectively and </w:t>
      </w:r>
      <w:r w:rsidR="00EF19DA" w:rsidRPr="00EF19DA">
        <w:t>efficiently</w:t>
      </w:r>
    </w:p>
    <w:p w14:paraId="665BC768" w14:textId="5ACCE232" w:rsidR="00EF19DA" w:rsidRPr="00EF19DA" w:rsidRDefault="00BD5C95" w:rsidP="00EF19DA">
      <w:pPr>
        <w:pStyle w:val="ListParagraph"/>
        <w:numPr>
          <w:ilvl w:val="0"/>
          <w:numId w:val="6"/>
        </w:numPr>
      </w:pPr>
      <w:r>
        <w:t>The p</w:t>
      </w:r>
      <w:r w:rsidR="00EF19DA">
        <w:t>rocess for m</w:t>
      </w:r>
      <w:r w:rsidR="00EF19DA" w:rsidRPr="00EF19DA">
        <w:t>anagement and oversight of budget</w:t>
      </w:r>
    </w:p>
    <w:p w14:paraId="379C020B" w14:textId="69AA2CE2" w:rsidR="00EF19DA" w:rsidRDefault="00EF19DA" w:rsidP="00EF19DA">
      <w:pPr>
        <w:pStyle w:val="ListParagraph"/>
        <w:numPr>
          <w:ilvl w:val="0"/>
          <w:numId w:val="6"/>
        </w:numPr>
      </w:pPr>
      <w:r>
        <w:t>T</w:t>
      </w:r>
      <w:r w:rsidR="00BD5C95">
        <w:t>he t</w:t>
      </w:r>
      <w:r>
        <w:t>ransition arrangements</w:t>
      </w:r>
      <w:r w:rsidR="00BD5C95">
        <w:t xml:space="preserve"> from the current model</w:t>
      </w:r>
    </w:p>
    <w:p w14:paraId="3176093B" w14:textId="77777777" w:rsidR="00EF19DA" w:rsidRDefault="00EF19DA" w:rsidP="00D24DD2"/>
    <w:p w14:paraId="04C626C0" w14:textId="20359464" w:rsidR="00D24DD2" w:rsidRPr="00EF19DA" w:rsidRDefault="00EF19DA" w:rsidP="00D24DD2">
      <w:pPr>
        <w:rPr>
          <w:b/>
          <w:bCs/>
        </w:rPr>
      </w:pPr>
      <w:r>
        <w:rPr>
          <w:b/>
          <w:bCs/>
        </w:rPr>
        <w:t>Conclusion</w:t>
      </w:r>
    </w:p>
    <w:p w14:paraId="6B119D07" w14:textId="56290E26" w:rsidR="00D24DD2" w:rsidRDefault="00EF19DA" w:rsidP="00D24DD2">
      <w:r>
        <w:t>Face to face meetings are valuable in helping progress 3GPP’s work. Currently</w:t>
      </w:r>
      <w:r w:rsidR="001F0190">
        <w:t>,</w:t>
      </w:r>
      <w:r>
        <w:t xml:space="preserve"> some 3GPP members are contributing a disproportionate amount towards the costs of these meetings. As costs are rising this is becoming unsustainable.</w:t>
      </w:r>
    </w:p>
    <w:p w14:paraId="559AFD39" w14:textId="77777777" w:rsidR="00EF19DA" w:rsidRDefault="00EF19DA" w:rsidP="00D24DD2">
      <w:r>
        <w:t>A sustainable model is urgently needed. We propose that:</w:t>
      </w:r>
    </w:p>
    <w:p w14:paraId="037FA506" w14:textId="14513F94" w:rsidR="00EF19DA" w:rsidRDefault="00EF19DA" w:rsidP="00EF19DA">
      <w:pPr>
        <w:pStyle w:val="ListParagraph"/>
        <w:numPr>
          <w:ilvl w:val="0"/>
          <w:numId w:val="8"/>
        </w:numPr>
      </w:pPr>
      <w:r>
        <w:t>The MHPG creates a pay</w:t>
      </w:r>
      <w:r w:rsidR="00F53AAD">
        <w:t xml:space="preserve"> </w:t>
      </w:r>
      <w:r>
        <w:t>per</w:t>
      </w:r>
      <w:r w:rsidR="00F53AAD">
        <w:t xml:space="preserve"> </w:t>
      </w:r>
      <w:r>
        <w:t>delegate funding model for 3GPP meetings based on the principles in this document</w:t>
      </w:r>
    </w:p>
    <w:p w14:paraId="4C25A764" w14:textId="0C00C3DF" w:rsidR="00EF19DA" w:rsidRDefault="00EF19DA" w:rsidP="00EF19DA">
      <w:pPr>
        <w:pStyle w:val="ListParagraph"/>
        <w:numPr>
          <w:ilvl w:val="0"/>
          <w:numId w:val="8"/>
        </w:numPr>
      </w:pPr>
      <w:r>
        <w:t xml:space="preserve">MHPG presents this model to the PCG/OP in April 2023 </w:t>
      </w:r>
    </w:p>
    <w:p w14:paraId="62D6FBCF" w14:textId="0DD24932" w:rsidR="00EF19DA" w:rsidRDefault="00EF19DA" w:rsidP="00EF19DA">
      <w:pPr>
        <w:pStyle w:val="ListParagraph"/>
        <w:numPr>
          <w:ilvl w:val="0"/>
          <w:numId w:val="8"/>
        </w:numPr>
      </w:pPr>
      <w:r>
        <w:t>The new funding model should be introduced for meetings in the year 2024 and beyond.</w:t>
      </w:r>
    </w:p>
    <w:p w14:paraId="2C150DD1" w14:textId="77777777" w:rsidR="00D24DD2" w:rsidRDefault="00D24DD2" w:rsidP="00D24DD2"/>
    <w:sectPr w:rsidR="00D24DD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0240A" w14:textId="77777777" w:rsidR="00D33424" w:rsidRDefault="00D33424" w:rsidP="000F5F6C">
      <w:pPr>
        <w:spacing w:after="0" w:line="240" w:lineRule="auto"/>
      </w:pPr>
      <w:r>
        <w:separator/>
      </w:r>
    </w:p>
  </w:endnote>
  <w:endnote w:type="continuationSeparator" w:id="0">
    <w:p w14:paraId="25847D30" w14:textId="77777777" w:rsidR="00D33424" w:rsidRDefault="00D33424" w:rsidP="000F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9001" w14:textId="10E0DDDE" w:rsidR="000F5F6C" w:rsidRDefault="000F5F6C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490F" w14:textId="77777777" w:rsidR="00D33424" w:rsidRDefault="00D33424" w:rsidP="000F5F6C">
      <w:pPr>
        <w:spacing w:after="0" w:line="240" w:lineRule="auto"/>
      </w:pPr>
      <w:r>
        <w:separator/>
      </w:r>
    </w:p>
  </w:footnote>
  <w:footnote w:type="continuationSeparator" w:id="0">
    <w:p w14:paraId="4B1A20DD" w14:textId="77777777" w:rsidR="00D33424" w:rsidRDefault="00D33424" w:rsidP="000F5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148CB"/>
    <w:multiLevelType w:val="hybridMultilevel"/>
    <w:tmpl w:val="A17E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31BB5"/>
    <w:multiLevelType w:val="hybridMultilevel"/>
    <w:tmpl w:val="F53A7A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33D7C"/>
    <w:multiLevelType w:val="hybridMultilevel"/>
    <w:tmpl w:val="090C7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43235"/>
    <w:multiLevelType w:val="hybridMultilevel"/>
    <w:tmpl w:val="7BCA6BAA"/>
    <w:lvl w:ilvl="0" w:tplc="34E8EE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72746"/>
    <w:multiLevelType w:val="hybridMultilevel"/>
    <w:tmpl w:val="9F1C9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01863"/>
    <w:multiLevelType w:val="hybridMultilevel"/>
    <w:tmpl w:val="7FE6246A"/>
    <w:lvl w:ilvl="0" w:tplc="726E5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84AE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4E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1ED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80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09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49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EF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C4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EAF0189"/>
    <w:multiLevelType w:val="hybridMultilevel"/>
    <w:tmpl w:val="3D78B362"/>
    <w:lvl w:ilvl="0" w:tplc="2D34A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8B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D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68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2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8EF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42A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43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E1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1C27056"/>
    <w:multiLevelType w:val="hybridMultilevel"/>
    <w:tmpl w:val="B860E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620720">
    <w:abstractNumId w:val="4"/>
  </w:num>
  <w:num w:numId="2" w16cid:durableId="1361860495">
    <w:abstractNumId w:val="5"/>
  </w:num>
  <w:num w:numId="3" w16cid:durableId="2007900398">
    <w:abstractNumId w:val="7"/>
  </w:num>
  <w:num w:numId="4" w16cid:durableId="1277249327">
    <w:abstractNumId w:val="0"/>
  </w:num>
  <w:num w:numId="5" w16cid:durableId="740106044">
    <w:abstractNumId w:val="1"/>
  </w:num>
  <w:num w:numId="6" w16cid:durableId="1721127972">
    <w:abstractNumId w:val="2"/>
  </w:num>
  <w:num w:numId="7" w16cid:durableId="2108117985">
    <w:abstractNumId w:val="6"/>
  </w:num>
  <w:num w:numId="8" w16cid:durableId="1740979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2sjQztzQyNTA0NzVT0lEKTi0uzszPAykwrAUAsE3UPSwAAAA="/>
  </w:docVars>
  <w:rsids>
    <w:rsidRoot w:val="00D24DD2"/>
    <w:rsid w:val="000C2D26"/>
    <w:rsid w:val="000F5F6C"/>
    <w:rsid w:val="0014796A"/>
    <w:rsid w:val="00195FDD"/>
    <w:rsid w:val="001F0190"/>
    <w:rsid w:val="002D1A79"/>
    <w:rsid w:val="00347058"/>
    <w:rsid w:val="00374FEC"/>
    <w:rsid w:val="00383A57"/>
    <w:rsid w:val="003C3743"/>
    <w:rsid w:val="004025D9"/>
    <w:rsid w:val="00402634"/>
    <w:rsid w:val="00415FB1"/>
    <w:rsid w:val="00461882"/>
    <w:rsid w:val="00467827"/>
    <w:rsid w:val="004D7606"/>
    <w:rsid w:val="004F0777"/>
    <w:rsid w:val="00505DAB"/>
    <w:rsid w:val="005C647C"/>
    <w:rsid w:val="005D1CB7"/>
    <w:rsid w:val="006243E7"/>
    <w:rsid w:val="00675CD0"/>
    <w:rsid w:val="0076674E"/>
    <w:rsid w:val="00830C7F"/>
    <w:rsid w:val="00864AE0"/>
    <w:rsid w:val="00892642"/>
    <w:rsid w:val="009B65DE"/>
    <w:rsid w:val="00A47BBB"/>
    <w:rsid w:val="00AC4ECB"/>
    <w:rsid w:val="00B22F53"/>
    <w:rsid w:val="00BD5C95"/>
    <w:rsid w:val="00BE060B"/>
    <w:rsid w:val="00C41204"/>
    <w:rsid w:val="00C42C5B"/>
    <w:rsid w:val="00CC1DCD"/>
    <w:rsid w:val="00CF4C92"/>
    <w:rsid w:val="00D24DD2"/>
    <w:rsid w:val="00D33424"/>
    <w:rsid w:val="00EC5521"/>
    <w:rsid w:val="00EE1CDD"/>
    <w:rsid w:val="00EF19DA"/>
    <w:rsid w:val="00F53AAD"/>
    <w:rsid w:val="00FA3115"/>
    <w:rsid w:val="00FD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F196"/>
  <w15:chartTrackingRefBased/>
  <w15:docId w15:val="{AC38CC41-3BA9-4818-B83D-FF375BC3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D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F6C"/>
  </w:style>
  <w:style w:type="paragraph" w:styleId="Footer">
    <w:name w:val="footer"/>
    <w:basedOn w:val="Normal"/>
    <w:link w:val="FooterChar"/>
    <w:uiPriority w:val="99"/>
    <w:unhideWhenUsed/>
    <w:rsid w:val="000F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F6C"/>
  </w:style>
  <w:style w:type="paragraph" w:styleId="Revision">
    <w:name w:val="Revision"/>
    <w:hidden/>
    <w:uiPriority w:val="99"/>
    <w:semiHidden/>
    <w:rsid w:val="00CC1DC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C37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37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37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7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7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3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5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4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8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1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7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4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6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8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3354</Characters>
  <Application>Microsoft Office Word</Application>
  <DocSecurity>0</DocSecurity>
  <Lines>65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Issam Toufik</cp:lastModifiedBy>
  <cp:revision>6</cp:revision>
  <dcterms:created xsi:type="dcterms:W3CDTF">2023-02-20T10:20:00Z</dcterms:created>
  <dcterms:modified xsi:type="dcterms:W3CDTF">2023-03-03T15:08:00Z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e3c8acece5e7f28d76f62abbdcb69294893c517e93c1905d2781ea475a92d29f</vt:lpwstr>
  </property>
</Properties>
</file>